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5C9" w:rsidRPr="0054595B" w:rsidRDefault="00BA4B46" w:rsidP="00BA4B46">
      <w:pPr>
        <w:spacing w:after="217"/>
        <w:ind w:left="764"/>
        <w:rPr>
          <w:rFonts w:ascii="メイリオ" w:eastAsia="メイリオ" w:hAnsi="メイリオ" w:cs="Microsoft YaHei"/>
          <w:b/>
          <w:color w:val="181717"/>
          <w:sz w:val="34"/>
        </w:rPr>
      </w:pPr>
      <w:r>
        <w:rPr>
          <w:rFonts w:ascii="メイリオ" w:eastAsia="メイリオ" w:hAnsi="メイリオ" w:cs="Microsoft YaHei" w:hint="eastAsia"/>
          <w:b/>
          <w:color w:val="181717"/>
          <w:sz w:val="34"/>
        </w:rPr>
        <w:t xml:space="preserve">2024年度　</w:t>
      </w:r>
      <w:r w:rsidR="00A729F0" w:rsidRPr="0054595B">
        <w:rPr>
          <w:rFonts w:ascii="メイリオ" w:eastAsia="メイリオ" w:hAnsi="メイリオ" w:cs="Microsoft YaHei" w:hint="eastAsia"/>
          <w:b/>
          <w:color w:val="181717"/>
          <w:sz w:val="34"/>
        </w:rPr>
        <w:t>東京都済生会中央病院</w:t>
      </w:r>
      <w:r w:rsidR="00A00DBB" w:rsidRPr="0054595B">
        <w:rPr>
          <w:rFonts w:ascii="メイリオ" w:eastAsia="メイリオ" w:hAnsi="メイリオ" w:cs="Microsoft YaHei" w:hint="eastAsia"/>
          <w:b/>
          <w:color w:val="181717"/>
          <w:sz w:val="34"/>
        </w:rPr>
        <w:t xml:space="preserve">　看護研修　</w:t>
      </w:r>
      <w:r w:rsidR="002F55C9" w:rsidRPr="0054595B">
        <w:rPr>
          <w:rFonts w:ascii="メイリオ" w:eastAsia="メイリオ" w:hAnsi="メイリオ" w:cs="Microsoft YaHei"/>
          <w:b/>
          <w:color w:val="181717"/>
          <w:sz w:val="34"/>
        </w:rPr>
        <w:t>申込書</w:t>
      </w:r>
    </w:p>
    <w:tbl>
      <w:tblPr>
        <w:tblStyle w:val="TableGrid"/>
        <w:tblW w:w="10318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115"/>
        <w:gridCol w:w="2115"/>
        <w:gridCol w:w="6088"/>
      </w:tblGrid>
      <w:tr w:rsidR="00A00DBB" w:rsidRPr="00A00DBB" w:rsidTr="0054595B">
        <w:trPr>
          <w:trHeight w:val="737"/>
        </w:trPr>
        <w:tc>
          <w:tcPr>
            <w:tcW w:w="2115" w:type="dxa"/>
            <w:shd w:val="clear" w:color="auto" w:fill="CCCCFF"/>
            <w:vAlign w:val="center"/>
          </w:tcPr>
          <w:p w:rsidR="00A00DBB" w:rsidRPr="0054595B" w:rsidRDefault="00A00DBB" w:rsidP="0054595B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  <w:color w:val="auto"/>
              </w:rPr>
            </w:pPr>
            <w:r w:rsidRPr="0054595B">
              <w:rPr>
                <w:rFonts w:ascii="メイリオ" w:eastAsia="メイリオ" w:hAnsi="メイリオ" w:hint="eastAsia"/>
                <w:b/>
                <w:color w:val="auto"/>
              </w:rPr>
              <w:t>〇印（参加）</w:t>
            </w:r>
          </w:p>
        </w:tc>
        <w:tc>
          <w:tcPr>
            <w:tcW w:w="2115" w:type="dxa"/>
            <w:shd w:val="clear" w:color="auto" w:fill="CCCCFF"/>
            <w:vAlign w:val="center"/>
          </w:tcPr>
          <w:p w:rsidR="00A00DBB" w:rsidRPr="0054595B" w:rsidRDefault="00A00DBB" w:rsidP="0054595B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  <w:color w:val="auto"/>
              </w:rPr>
            </w:pPr>
            <w:r w:rsidRPr="0054595B">
              <w:rPr>
                <w:rFonts w:ascii="メイリオ" w:eastAsia="メイリオ" w:hAnsi="メイリオ" w:hint="eastAsia"/>
                <w:b/>
                <w:color w:val="auto"/>
              </w:rPr>
              <w:t>開催日</w:t>
            </w:r>
          </w:p>
        </w:tc>
        <w:tc>
          <w:tcPr>
            <w:tcW w:w="6088" w:type="dxa"/>
            <w:shd w:val="clear" w:color="auto" w:fill="CCCCFF"/>
            <w:vAlign w:val="center"/>
          </w:tcPr>
          <w:p w:rsidR="00A00DBB" w:rsidRPr="0054595B" w:rsidRDefault="00A00DBB" w:rsidP="0054595B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  <w:color w:val="auto"/>
              </w:rPr>
            </w:pPr>
            <w:r w:rsidRPr="0054595B">
              <w:rPr>
                <w:rFonts w:ascii="メイリオ" w:eastAsia="メイリオ" w:hAnsi="メイリオ" w:hint="eastAsia"/>
                <w:b/>
                <w:color w:val="auto"/>
              </w:rPr>
              <w:t>テーマ</w:t>
            </w:r>
          </w:p>
        </w:tc>
      </w:tr>
      <w:tr w:rsidR="001B4823" w:rsidRPr="00A00DBB" w:rsidTr="001B4823">
        <w:trPr>
          <w:trHeight w:val="737"/>
        </w:trPr>
        <w:tc>
          <w:tcPr>
            <w:tcW w:w="2115" w:type="dxa"/>
            <w:vAlign w:val="center"/>
          </w:tcPr>
          <w:p w:rsidR="001B4823" w:rsidRPr="00A00DBB" w:rsidRDefault="001B4823" w:rsidP="001B4823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15" w:type="dxa"/>
            <w:vAlign w:val="center"/>
          </w:tcPr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7月29日（月）</w:t>
            </w:r>
          </w:p>
        </w:tc>
        <w:tc>
          <w:tcPr>
            <w:tcW w:w="6088" w:type="dxa"/>
            <w:vAlign w:val="center"/>
          </w:tcPr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身体と環境を見直せば食べられる！</w:t>
            </w:r>
          </w:p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―喉だけじゃない、見直しポイントとケア</w:t>
            </w:r>
            <w:r w:rsidR="003C6140" w:rsidRPr="00CB2977">
              <w:rPr>
                <w:rFonts w:ascii="メイリオ" w:eastAsia="メイリオ" w:hAnsi="メイリオ" w:hint="eastAsia"/>
                <w:color w:val="auto"/>
              </w:rPr>
              <w:t>―</w:t>
            </w:r>
          </w:p>
        </w:tc>
      </w:tr>
      <w:tr w:rsidR="001B4823" w:rsidRPr="00A00DBB" w:rsidTr="001B4823">
        <w:trPr>
          <w:trHeight w:val="737"/>
        </w:trPr>
        <w:tc>
          <w:tcPr>
            <w:tcW w:w="2115" w:type="dxa"/>
            <w:vAlign w:val="center"/>
          </w:tcPr>
          <w:p w:rsidR="001B4823" w:rsidRPr="00A00DBB" w:rsidRDefault="001B4823" w:rsidP="001B4823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15" w:type="dxa"/>
            <w:vAlign w:val="center"/>
          </w:tcPr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8月23日（金）</w:t>
            </w:r>
          </w:p>
        </w:tc>
        <w:tc>
          <w:tcPr>
            <w:tcW w:w="6088" w:type="dxa"/>
            <w:vAlign w:val="center"/>
          </w:tcPr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新興感染症に備えた感染予防策</w:t>
            </w:r>
          </w:p>
        </w:tc>
        <w:bookmarkStart w:id="0" w:name="_GoBack"/>
        <w:bookmarkEnd w:id="0"/>
      </w:tr>
      <w:tr w:rsidR="001B4823" w:rsidRPr="00A00DBB" w:rsidTr="001B4823">
        <w:trPr>
          <w:trHeight w:val="737"/>
        </w:trPr>
        <w:tc>
          <w:tcPr>
            <w:tcW w:w="2115" w:type="dxa"/>
            <w:vAlign w:val="center"/>
          </w:tcPr>
          <w:p w:rsidR="001B4823" w:rsidRPr="00A00DBB" w:rsidRDefault="001B4823" w:rsidP="001B4823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15" w:type="dxa"/>
            <w:vAlign w:val="center"/>
          </w:tcPr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9月27日（金）</w:t>
            </w:r>
          </w:p>
        </w:tc>
        <w:tc>
          <w:tcPr>
            <w:tcW w:w="6088" w:type="dxa"/>
            <w:vAlign w:val="center"/>
          </w:tcPr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明日から出来る痛みのケア</w:t>
            </w:r>
          </w:p>
        </w:tc>
      </w:tr>
      <w:tr w:rsidR="001B4823" w:rsidRPr="00A00DBB" w:rsidTr="001B4823">
        <w:trPr>
          <w:trHeight w:val="737"/>
        </w:trPr>
        <w:tc>
          <w:tcPr>
            <w:tcW w:w="2115" w:type="dxa"/>
            <w:vAlign w:val="center"/>
          </w:tcPr>
          <w:p w:rsidR="001B4823" w:rsidRPr="00A00DBB" w:rsidRDefault="001B4823" w:rsidP="001B4823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15" w:type="dxa"/>
            <w:vAlign w:val="center"/>
          </w:tcPr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1</w:t>
            </w:r>
            <w:r w:rsidRPr="00CB2977">
              <w:rPr>
                <w:rFonts w:ascii="メイリオ" w:eastAsia="メイリオ" w:hAnsi="メイリオ"/>
                <w:color w:val="auto"/>
              </w:rPr>
              <w:t>1</w:t>
            </w:r>
            <w:r w:rsidRPr="00CB2977">
              <w:rPr>
                <w:rFonts w:ascii="メイリオ" w:eastAsia="メイリオ" w:hAnsi="メイリオ" w:hint="eastAsia"/>
                <w:color w:val="auto"/>
              </w:rPr>
              <w:t>月11日（月）</w:t>
            </w:r>
          </w:p>
        </w:tc>
        <w:tc>
          <w:tcPr>
            <w:tcW w:w="6088" w:type="dxa"/>
            <w:vAlign w:val="center"/>
          </w:tcPr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重症患者のミカタ　―人工呼吸器装着患者―</w:t>
            </w:r>
          </w:p>
        </w:tc>
      </w:tr>
      <w:tr w:rsidR="001B4823" w:rsidRPr="00A00DBB" w:rsidTr="001B4823">
        <w:trPr>
          <w:trHeight w:val="737"/>
        </w:trPr>
        <w:tc>
          <w:tcPr>
            <w:tcW w:w="2115" w:type="dxa"/>
            <w:vAlign w:val="center"/>
          </w:tcPr>
          <w:p w:rsidR="001B4823" w:rsidRPr="00A00DBB" w:rsidRDefault="001B4823" w:rsidP="001B4823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15" w:type="dxa"/>
            <w:vAlign w:val="center"/>
          </w:tcPr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1</w:t>
            </w:r>
            <w:r w:rsidRPr="00CB2977">
              <w:rPr>
                <w:rFonts w:ascii="メイリオ" w:eastAsia="メイリオ" w:hAnsi="メイリオ"/>
                <w:color w:val="auto"/>
              </w:rPr>
              <w:t>2</w:t>
            </w:r>
            <w:r w:rsidRPr="00CB2977">
              <w:rPr>
                <w:rFonts w:ascii="メイリオ" w:eastAsia="メイリオ" w:hAnsi="メイリオ" w:hint="eastAsia"/>
                <w:color w:val="auto"/>
              </w:rPr>
              <w:t>月18日（水）</w:t>
            </w:r>
          </w:p>
        </w:tc>
        <w:tc>
          <w:tcPr>
            <w:tcW w:w="6088" w:type="dxa"/>
            <w:vAlign w:val="center"/>
          </w:tcPr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日頃の排泄ケアを振り返り、</w:t>
            </w:r>
          </w:p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今後の排泄ケアについて考える</w:t>
            </w:r>
          </w:p>
        </w:tc>
      </w:tr>
      <w:tr w:rsidR="001B4823" w:rsidRPr="00A00DBB" w:rsidTr="001B4823">
        <w:trPr>
          <w:trHeight w:val="737"/>
        </w:trPr>
        <w:tc>
          <w:tcPr>
            <w:tcW w:w="2115" w:type="dxa"/>
            <w:vAlign w:val="center"/>
          </w:tcPr>
          <w:p w:rsidR="001B4823" w:rsidRPr="00A00DBB" w:rsidRDefault="001B4823" w:rsidP="001B4823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15" w:type="dxa"/>
            <w:vAlign w:val="center"/>
          </w:tcPr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1月15日（水）</w:t>
            </w:r>
          </w:p>
        </w:tc>
        <w:tc>
          <w:tcPr>
            <w:tcW w:w="6088" w:type="dxa"/>
            <w:vAlign w:val="center"/>
          </w:tcPr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フットケア　―アセスメントから実践までー</w:t>
            </w:r>
          </w:p>
        </w:tc>
      </w:tr>
      <w:tr w:rsidR="001B4823" w:rsidRPr="00A00DBB" w:rsidTr="00213F25">
        <w:trPr>
          <w:trHeight w:val="737"/>
        </w:trPr>
        <w:tc>
          <w:tcPr>
            <w:tcW w:w="2115" w:type="dxa"/>
            <w:vAlign w:val="center"/>
          </w:tcPr>
          <w:p w:rsidR="001B4823" w:rsidRPr="00A00DBB" w:rsidRDefault="001B4823" w:rsidP="001B4823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15" w:type="dxa"/>
            <w:vAlign w:val="center"/>
          </w:tcPr>
          <w:p w:rsidR="001B4823" w:rsidRPr="00CB2977" w:rsidRDefault="001B4823" w:rsidP="00213F25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2月26日（水）</w:t>
            </w:r>
          </w:p>
        </w:tc>
        <w:tc>
          <w:tcPr>
            <w:tcW w:w="6088" w:type="dxa"/>
            <w:vAlign w:val="center"/>
          </w:tcPr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ファーストエイド　―患者の問診編―</w:t>
            </w:r>
          </w:p>
        </w:tc>
      </w:tr>
      <w:tr w:rsidR="001B4823" w:rsidRPr="00A00DBB" w:rsidTr="00213F25">
        <w:trPr>
          <w:trHeight w:val="737"/>
        </w:trPr>
        <w:tc>
          <w:tcPr>
            <w:tcW w:w="2115" w:type="dxa"/>
            <w:vAlign w:val="center"/>
          </w:tcPr>
          <w:p w:rsidR="001B4823" w:rsidRPr="00A00DBB" w:rsidRDefault="001B4823" w:rsidP="001B4823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15" w:type="dxa"/>
            <w:vAlign w:val="center"/>
          </w:tcPr>
          <w:p w:rsidR="001B4823" w:rsidRPr="00CB2977" w:rsidRDefault="001B4823" w:rsidP="00213F25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2月28日（金）</w:t>
            </w:r>
          </w:p>
        </w:tc>
        <w:tc>
          <w:tcPr>
            <w:tcW w:w="6088" w:type="dxa"/>
            <w:vAlign w:val="center"/>
          </w:tcPr>
          <w:p w:rsidR="001B4823" w:rsidRPr="00CB2977" w:rsidRDefault="001B4823" w:rsidP="00CB2977">
            <w:pPr>
              <w:spacing w:after="0" w:line="34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CB2977">
              <w:rPr>
                <w:rFonts w:ascii="メイリオ" w:eastAsia="メイリオ" w:hAnsi="メイリオ" w:hint="eastAsia"/>
                <w:color w:val="auto"/>
              </w:rPr>
              <w:t>がん看護　がんゲノム医療</w:t>
            </w:r>
          </w:p>
        </w:tc>
      </w:tr>
    </w:tbl>
    <w:p w:rsidR="00A00DBB" w:rsidRPr="00A729F0" w:rsidRDefault="002F55C9" w:rsidP="0054595B">
      <w:pPr>
        <w:spacing w:after="0"/>
        <w:rPr>
          <w:rFonts w:ascii="メイリオ" w:eastAsia="メイリオ" w:hAnsi="メイリオ" w:cs="Microsoft YaHei"/>
          <w:color w:val="181717"/>
          <w:sz w:val="24"/>
        </w:rPr>
      </w:pPr>
      <w:r w:rsidRPr="001B4823">
        <w:rPr>
          <w:rFonts w:ascii="メイリオ" w:eastAsia="メイリオ" w:hAnsi="メイリオ" w:cs="Microsoft YaHei"/>
          <w:color w:val="181717"/>
          <w:spacing w:val="1"/>
          <w:kern w:val="0"/>
          <w:sz w:val="24"/>
          <w:fitText w:val="10320" w:id="-1226072319"/>
        </w:rPr>
        <w:t>◎</w:t>
      </w:r>
      <w:r w:rsidR="00A729F0" w:rsidRPr="001B4823">
        <w:rPr>
          <w:rFonts w:ascii="メイリオ" w:eastAsia="メイリオ" w:hAnsi="メイリオ" w:cs="Microsoft YaHei" w:hint="eastAsia"/>
          <w:color w:val="181717"/>
          <w:spacing w:val="1"/>
          <w:kern w:val="0"/>
          <w:sz w:val="24"/>
          <w:fitText w:val="10320" w:id="-1226072319"/>
        </w:rPr>
        <w:t>希望</w:t>
      </w:r>
      <w:r w:rsidR="00721AB6" w:rsidRPr="001B4823">
        <w:rPr>
          <w:rFonts w:ascii="メイリオ" w:eastAsia="メイリオ" w:hAnsi="メイリオ" w:cs="Microsoft YaHei" w:hint="eastAsia"/>
          <w:color w:val="181717"/>
          <w:spacing w:val="1"/>
          <w:kern w:val="0"/>
          <w:sz w:val="24"/>
          <w:fitText w:val="10320" w:id="-1226072319"/>
        </w:rPr>
        <w:t>を</w:t>
      </w:r>
      <w:r w:rsidR="00A729F0" w:rsidRPr="001B4823">
        <w:rPr>
          <w:rFonts w:ascii="メイリオ" w:eastAsia="メイリオ" w:hAnsi="メイリオ" w:cs="Microsoft YaHei" w:hint="eastAsia"/>
          <w:color w:val="181717"/>
          <w:spacing w:val="1"/>
          <w:kern w:val="0"/>
          <w:sz w:val="24"/>
          <w:fitText w:val="10320" w:id="-1226072319"/>
        </w:rPr>
        <w:t>する</w:t>
      </w:r>
      <w:r w:rsidR="00721AB6" w:rsidRPr="001B4823">
        <w:rPr>
          <w:rFonts w:ascii="メイリオ" w:eastAsia="メイリオ" w:hAnsi="メイリオ" w:cs="Microsoft YaHei" w:hint="eastAsia"/>
          <w:color w:val="181717"/>
          <w:spacing w:val="1"/>
          <w:kern w:val="0"/>
          <w:sz w:val="24"/>
          <w:fitText w:val="10320" w:id="-1226072319"/>
        </w:rPr>
        <w:t>回</w:t>
      </w:r>
      <w:r w:rsidR="00A729F0" w:rsidRPr="001B4823">
        <w:rPr>
          <w:rFonts w:ascii="メイリオ" w:eastAsia="メイリオ" w:hAnsi="メイリオ" w:cs="Microsoft YaHei" w:hint="eastAsia"/>
          <w:color w:val="181717"/>
          <w:spacing w:val="1"/>
          <w:kern w:val="0"/>
          <w:sz w:val="24"/>
          <w:fitText w:val="10320" w:id="-1226072319"/>
        </w:rPr>
        <w:t>に〇印をつけ、下記をご記入の上、メールまたはFAXでお申し込みください</w:t>
      </w:r>
      <w:r w:rsidR="00A729F0" w:rsidRPr="001B4823">
        <w:rPr>
          <w:rFonts w:ascii="メイリオ" w:eastAsia="メイリオ" w:hAnsi="メイリオ" w:cs="Microsoft YaHei" w:hint="eastAsia"/>
          <w:color w:val="181717"/>
          <w:spacing w:val="28"/>
          <w:kern w:val="0"/>
          <w:sz w:val="24"/>
          <w:fitText w:val="10320" w:id="-1226072319"/>
        </w:rPr>
        <w:t>。</w:t>
      </w:r>
    </w:p>
    <w:tbl>
      <w:tblPr>
        <w:tblStyle w:val="TableGrid"/>
        <w:tblW w:w="10318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379"/>
        <w:gridCol w:w="3469"/>
        <w:gridCol w:w="3470"/>
      </w:tblGrid>
      <w:tr w:rsidR="00A729F0" w:rsidTr="00A00DBB">
        <w:trPr>
          <w:trHeight w:val="737"/>
        </w:trPr>
        <w:tc>
          <w:tcPr>
            <w:tcW w:w="3379" w:type="dxa"/>
            <w:vAlign w:val="center"/>
          </w:tcPr>
          <w:p w:rsidR="00A729F0" w:rsidRPr="0054595B" w:rsidRDefault="00A729F0" w:rsidP="0054595B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54595B">
              <w:rPr>
                <w:rFonts w:ascii="メイリオ" w:eastAsia="メイリオ" w:hAnsi="メイリオ" w:cs="ＭＳ 明朝" w:hint="eastAsia"/>
                <w:b/>
              </w:rPr>
              <w:t>施設名</w:t>
            </w:r>
          </w:p>
        </w:tc>
        <w:tc>
          <w:tcPr>
            <w:tcW w:w="6939" w:type="dxa"/>
            <w:gridSpan w:val="2"/>
            <w:vAlign w:val="center"/>
          </w:tcPr>
          <w:p w:rsidR="00A729F0" w:rsidRDefault="00A729F0" w:rsidP="00A729F0">
            <w:pPr>
              <w:spacing w:after="0" w:line="340" w:lineRule="exact"/>
              <w:jc w:val="both"/>
            </w:pPr>
          </w:p>
        </w:tc>
      </w:tr>
      <w:tr w:rsidR="00A729F0" w:rsidTr="00A00DBB">
        <w:trPr>
          <w:trHeight w:val="737"/>
        </w:trPr>
        <w:tc>
          <w:tcPr>
            <w:tcW w:w="3379" w:type="dxa"/>
            <w:vAlign w:val="center"/>
          </w:tcPr>
          <w:p w:rsidR="00A729F0" w:rsidRPr="0054595B" w:rsidRDefault="00A729F0" w:rsidP="0054595B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54595B">
              <w:rPr>
                <w:rFonts w:ascii="メイリオ" w:eastAsia="メイリオ" w:hAnsi="メイリオ" w:cs="ＭＳ 明朝" w:hint="eastAsia"/>
                <w:b/>
              </w:rPr>
              <w:t>氏名（経験年数）</w:t>
            </w:r>
          </w:p>
        </w:tc>
        <w:tc>
          <w:tcPr>
            <w:tcW w:w="3469" w:type="dxa"/>
            <w:vAlign w:val="center"/>
          </w:tcPr>
          <w:p w:rsidR="00A729F0" w:rsidRPr="0054595B" w:rsidRDefault="00A729F0" w:rsidP="00A729F0">
            <w:pPr>
              <w:spacing w:after="0" w:line="340" w:lineRule="exact"/>
              <w:jc w:val="both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:rsidR="00A729F0" w:rsidRPr="0054595B" w:rsidRDefault="00A729F0" w:rsidP="00A729F0">
            <w:pPr>
              <w:spacing w:after="0" w:line="340" w:lineRule="exact"/>
              <w:jc w:val="both"/>
              <w:rPr>
                <w:b/>
              </w:rPr>
            </w:pPr>
            <w:r w:rsidRPr="0054595B">
              <w:rPr>
                <w:rFonts w:ascii="メイリオ" w:eastAsia="メイリオ" w:hAnsi="メイリオ" w:cs="ＭＳ 明朝" w:hint="eastAsia"/>
                <w:b/>
              </w:rPr>
              <w:t>経験年数</w:t>
            </w:r>
          </w:p>
        </w:tc>
      </w:tr>
      <w:tr w:rsidR="00A729F0" w:rsidTr="00A00DBB">
        <w:trPr>
          <w:trHeight w:val="737"/>
        </w:trPr>
        <w:tc>
          <w:tcPr>
            <w:tcW w:w="3379" w:type="dxa"/>
            <w:vAlign w:val="center"/>
          </w:tcPr>
          <w:p w:rsidR="00A729F0" w:rsidRPr="0054595B" w:rsidRDefault="00A729F0" w:rsidP="0054595B">
            <w:pPr>
              <w:spacing w:after="0"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54595B">
              <w:rPr>
                <w:rFonts w:ascii="メイリオ" w:eastAsia="メイリオ" w:hAnsi="メイリオ" w:cs="ＭＳ 明朝" w:hint="eastAsia"/>
                <w:b/>
              </w:rPr>
              <w:t>メールアドレス連絡先</w:t>
            </w:r>
          </w:p>
        </w:tc>
        <w:tc>
          <w:tcPr>
            <w:tcW w:w="6939" w:type="dxa"/>
            <w:gridSpan w:val="2"/>
            <w:vAlign w:val="center"/>
          </w:tcPr>
          <w:p w:rsidR="00A729F0" w:rsidRPr="00A729F0" w:rsidRDefault="00A729F0" w:rsidP="00A729F0">
            <w:pPr>
              <w:spacing w:after="0" w:line="340" w:lineRule="exact"/>
              <w:jc w:val="both"/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</w:pPr>
          </w:p>
        </w:tc>
      </w:tr>
    </w:tbl>
    <w:p w:rsidR="003B37AA" w:rsidRPr="00BE2B7D" w:rsidRDefault="003B37AA" w:rsidP="00BE2B7D">
      <w:pPr>
        <w:snapToGrid w:val="0"/>
        <w:spacing w:after="0" w:line="0" w:lineRule="atLeast"/>
        <w:rPr>
          <w:rFonts w:eastAsiaTheme="minorEastAsia"/>
          <w:sz w:val="16"/>
          <w:szCs w:val="16"/>
        </w:rPr>
      </w:pPr>
    </w:p>
    <w:p w:rsidR="00A00DBB" w:rsidRPr="00A00DBB" w:rsidRDefault="00A00DBB" w:rsidP="00A00DBB">
      <w:pPr>
        <w:spacing w:after="0" w:line="400" w:lineRule="exact"/>
        <w:ind w:left="320" w:hangingChars="100" w:hanging="320"/>
        <w:jc w:val="center"/>
        <w:rPr>
          <w:rFonts w:ascii="メイリオ" w:eastAsia="メイリオ" w:hAnsi="メイリオ" w:cs="Microsoft YaHei"/>
          <w:color w:val="181717"/>
          <w:sz w:val="32"/>
        </w:rPr>
      </w:pPr>
      <w:r w:rsidRPr="00A00DBB">
        <w:rPr>
          <w:rFonts w:ascii="メイリオ" w:eastAsia="メイリオ" w:hAnsi="メイリオ" w:cs="Microsoft YaHei"/>
          <w:color w:val="181717"/>
          <w:sz w:val="32"/>
        </w:rPr>
        <w:t>◎</w:t>
      </w:r>
      <w:r w:rsidRPr="00A00DBB">
        <w:rPr>
          <w:rFonts w:ascii="メイリオ" w:eastAsia="メイリオ" w:hAnsi="メイリオ" w:cs="Microsoft YaHei" w:hint="eastAsia"/>
          <w:color w:val="181717"/>
          <w:sz w:val="32"/>
        </w:rPr>
        <w:t>お申し込み後、確認メールと研修の案内をお送りいたします。</w:t>
      </w:r>
    </w:p>
    <w:p w:rsidR="00721AB6" w:rsidRPr="00A00DBB" w:rsidRDefault="00A00DBB" w:rsidP="00721AB6">
      <w:pPr>
        <w:spacing w:after="0" w:line="400" w:lineRule="exact"/>
        <w:ind w:left="320" w:hangingChars="100" w:hanging="320"/>
        <w:jc w:val="center"/>
        <w:rPr>
          <w:rFonts w:ascii="メイリオ" w:eastAsia="メイリオ" w:hAnsi="メイリオ" w:cs="Microsoft YaHei"/>
          <w:color w:val="181717"/>
          <w:sz w:val="32"/>
        </w:rPr>
      </w:pPr>
      <w:r w:rsidRPr="00A00DBB">
        <w:rPr>
          <w:rFonts w:ascii="メイリオ" w:eastAsia="メイリオ" w:hAnsi="メイリオ" w:cs="Microsoft YaHei" w:hint="eastAsia"/>
          <w:color w:val="181717"/>
          <w:sz w:val="32"/>
        </w:rPr>
        <w:t>連絡がない場合は、大変お手数ですが、下記までご連絡ください。</w:t>
      </w:r>
    </w:p>
    <w:p w:rsidR="00A729F0" w:rsidRPr="00A00DBB" w:rsidRDefault="00A729F0" w:rsidP="00A729F0">
      <w:pPr>
        <w:snapToGrid w:val="0"/>
        <w:spacing w:after="0" w:line="500" w:lineRule="exact"/>
        <w:jc w:val="center"/>
        <w:rPr>
          <w:rFonts w:ascii="メイリオ" w:eastAsia="メイリオ" w:hAnsi="メイリオ" w:cs="ＭＳ 明朝"/>
          <w:b/>
          <w:color w:val="181717"/>
          <w:sz w:val="36"/>
          <w:szCs w:val="28"/>
        </w:rPr>
      </w:pPr>
    </w:p>
    <w:p w:rsidR="00A729F0" w:rsidRPr="00A729F0" w:rsidRDefault="00A729F0" w:rsidP="00A729F0">
      <w:pPr>
        <w:snapToGrid w:val="0"/>
        <w:spacing w:after="0" w:line="500" w:lineRule="exact"/>
        <w:jc w:val="center"/>
        <w:rPr>
          <w:rFonts w:ascii="メイリオ" w:eastAsia="メイリオ" w:hAnsi="メイリオ" w:cs="ＭＳ 明朝"/>
          <w:b/>
          <w:color w:val="181717"/>
          <w:sz w:val="36"/>
          <w:szCs w:val="28"/>
        </w:rPr>
      </w:pPr>
      <w:r w:rsidRPr="00A729F0">
        <w:rPr>
          <w:rFonts w:ascii="メイリオ" w:eastAsia="メイリオ" w:hAnsi="メイリオ" w:cs="ＭＳ 明朝" w:hint="eastAsia"/>
          <w:b/>
          <w:color w:val="181717"/>
          <w:sz w:val="36"/>
          <w:szCs w:val="28"/>
        </w:rPr>
        <w:t>お申込み・お問い合わせ</w:t>
      </w:r>
    </w:p>
    <w:p w:rsidR="00A729F0" w:rsidRPr="00A729F0" w:rsidRDefault="00A729F0" w:rsidP="00A729F0">
      <w:pPr>
        <w:snapToGrid w:val="0"/>
        <w:spacing w:after="0" w:line="500" w:lineRule="exact"/>
        <w:jc w:val="center"/>
        <w:rPr>
          <w:rFonts w:ascii="メイリオ" w:eastAsia="メイリオ" w:hAnsi="メイリオ" w:cs="ＭＳ 明朝"/>
          <w:b/>
          <w:sz w:val="32"/>
          <w:szCs w:val="28"/>
        </w:rPr>
      </w:pPr>
      <w:r w:rsidRPr="00A729F0">
        <w:rPr>
          <w:rFonts w:ascii="メイリオ" w:eastAsia="メイリオ" w:hAnsi="メイリオ" w:cs="ＭＳ 明朝" w:hint="eastAsia"/>
          <w:b/>
          <w:sz w:val="32"/>
          <w:szCs w:val="28"/>
        </w:rPr>
        <w:t>【</w:t>
      </w:r>
      <w:r w:rsidRPr="00A729F0">
        <w:rPr>
          <w:rFonts w:ascii="メイリオ" w:eastAsia="メイリオ" w:hAnsi="メイリオ"/>
          <w:b/>
          <w:sz w:val="32"/>
          <w:szCs w:val="28"/>
        </w:rPr>
        <w:t>東京都済生会中央病院 看護部管理室</w:t>
      </w:r>
      <w:r w:rsidRPr="00A729F0">
        <w:rPr>
          <w:rFonts w:ascii="メイリオ" w:eastAsia="メイリオ" w:hAnsi="メイリオ" w:cs="ＭＳ 明朝" w:hint="eastAsia"/>
          <w:b/>
          <w:sz w:val="32"/>
          <w:szCs w:val="28"/>
        </w:rPr>
        <w:t>】</w:t>
      </w:r>
    </w:p>
    <w:p w:rsidR="00A729F0" w:rsidRPr="00A729F0" w:rsidRDefault="00A729F0" w:rsidP="00A729F0">
      <w:pPr>
        <w:snapToGrid w:val="0"/>
        <w:spacing w:after="0" w:line="500" w:lineRule="exact"/>
        <w:rPr>
          <w:rFonts w:ascii="メイリオ" w:eastAsia="メイリオ" w:hAnsi="メイリオ" w:cs="ＭＳ 明朝"/>
          <w:b/>
          <w:color w:val="181717"/>
          <w:sz w:val="28"/>
          <w:szCs w:val="28"/>
        </w:rPr>
      </w:pPr>
      <w:r w:rsidRPr="00A729F0">
        <w:rPr>
          <w:rFonts w:ascii="メイリオ" w:eastAsia="メイリオ" w:hAnsi="メイリオ" w:cs="ＭＳ 明朝" w:hint="eastAsia"/>
          <w:b/>
          <w:color w:val="181717"/>
          <w:sz w:val="28"/>
          <w:szCs w:val="28"/>
        </w:rPr>
        <w:t>TEL：03-3451-8211（代表）平日8：30～17：00</w:t>
      </w:r>
    </w:p>
    <w:p w:rsidR="00A729F0" w:rsidRPr="00A729F0" w:rsidRDefault="00A729F0" w:rsidP="00A729F0">
      <w:pPr>
        <w:snapToGrid w:val="0"/>
        <w:spacing w:after="0" w:line="500" w:lineRule="exact"/>
        <w:rPr>
          <w:rFonts w:ascii="メイリオ" w:eastAsia="メイリオ" w:hAnsi="メイリオ"/>
          <w:b/>
          <w:sz w:val="28"/>
          <w:szCs w:val="28"/>
        </w:rPr>
      </w:pPr>
      <w:r w:rsidRPr="00A729F0">
        <w:rPr>
          <w:rFonts w:ascii="メイリオ" w:eastAsia="メイリオ" w:hAnsi="メイリオ" w:cs="ＭＳ 明朝" w:hint="eastAsia"/>
          <w:b/>
          <w:color w:val="181717"/>
          <w:sz w:val="28"/>
          <w:szCs w:val="28"/>
        </w:rPr>
        <w:t>FAX：</w:t>
      </w:r>
      <w:r w:rsidRPr="00A729F0">
        <w:rPr>
          <w:rFonts w:ascii="メイリオ" w:eastAsia="メイリオ" w:hAnsi="メイリオ" w:hint="eastAsia"/>
          <w:b/>
          <w:sz w:val="28"/>
          <w:szCs w:val="28"/>
        </w:rPr>
        <w:t>03-3452-8123</w:t>
      </w:r>
    </w:p>
    <w:p w:rsidR="001E186F" w:rsidRPr="009C539A" w:rsidRDefault="00A729F0" w:rsidP="00A729F0">
      <w:pPr>
        <w:snapToGrid w:val="0"/>
        <w:spacing w:after="0" w:line="200" w:lineRule="atLeast"/>
        <w:rPr>
          <w:rFonts w:eastAsiaTheme="minorEastAsia"/>
          <w:sz w:val="24"/>
          <w:szCs w:val="24"/>
        </w:rPr>
      </w:pPr>
      <w:r w:rsidRPr="00A729F0">
        <w:rPr>
          <w:rFonts w:ascii="メイリオ" w:eastAsia="メイリオ" w:hAnsi="メイリオ"/>
          <w:b/>
          <w:sz w:val="28"/>
          <w:szCs w:val="28"/>
        </w:rPr>
        <w:t xml:space="preserve">Mail : </w:t>
      </w:r>
      <w:hyperlink r:id="rId6" w:history="1">
        <w:r w:rsidRPr="00A729F0">
          <w:rPr>
            <w:rStyle w:val="a3"/>
            <w:rFonts w:ascii="メイリオ" w:eastAsia="メイリオ" w:hAnsi="メイリオ"/>
            <w:b/>
            <w:sz w:val="28"/>
            <w:szCs w:val="28"/>
          </w:rPr>
          <w:t>kangobu@saichu.jp</w:t>
        </w:r>
      </w:hyperlink>
      <w:r w:rsidR="00BD6C33" w:rsidRPr="009C539A">
        <w:rPr>
          <w:sz w:val="24"/>
          <w:szCs w:val="24"/>
        </w:rPr>
        <w:t xml:space="preserve"> </w:t>
      </w:r>
    </w:p>
    <w:sectPr w:rsidR="001E186F" w:rsidRPr="009C539A" w:rsidSect="00721AB6">
      <w:pgSz w:w="11906" w:h="16838"/>
      <w:pgMar w:top="993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834" w:rsidRDefault="002B7834" w:rsidP="004261D0">
      <w:pPr>
        <w:spacing w:after="0" w:line="240" w:lineRule="auto"/>
      </w:pPr>
      <w:r>
        <w:separator/>
      </w:r>
    </w:p>
  </w:endnote>
  <w:endnote w:type="continuationSeparator" w:id="0">
    <w:p w:rsidR="002B7834" w:rsidRDefault="002B7834" w:rsidP="0042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834" w:rsidRDefault="002B7834" w:rsidP="004261D0">
      <w:pPr>
        <w:spacing w:after="0" w:line="240" w:lineRule="auto"/>
      </w:pPr>
      <w:r>
        <w:separator/>
      </w:r>
    </w:p>
  </w:footnote>
  <w:footnote w:type="continuationSeparator" w:id="0">
    <w:p w:rsidR="002B7834" w:rsidRDefault="002B7834" w:rsidP="0042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9"/>
    <w:rsid w:val="0008530B"/>
    <w:rsid w:val="001B4823"/>
    <w:rsid w:val="001E186F"/>
    <w:rsid w:val="001F1E75"/>
    <w:rsid w:val="00213F25"/>
    <w:rsid w:val="00225159"/>
    <w:rsid w:val="00230D1D"/>
    <w:rsid w:val="002B7834"/>
    <w:rsid w:val="002F55C9"/>
    <w:rsid w:val="003B37AA"/>
    <w:rsid w:val="003C6140"/>
    <w:rsid w:val="004261D0"/>
    <w:rsid w:val="00485A7A"/>
    <w:rsid w:val="00503080"/>
    <w:rsid w:val="0054595B"/>
    <w:rsid w:val="005715CE"/>
    <w:rsid w:val="006334BD"/>
    <w:rsid w:val="006A4217"/>
    <w:rsid w:val="006B7CDC"/>
    <w:rsid w:val="00720C72"/>
    <w:rsid w:val="00721AB6"/>
    <w:rsid w:val="00742363"/>
    <w:rsid w:val="00786AC1"/>
    <w:rsid w:val="007B3EFA"/>
    <w:rsid w:val="007B5876"/>
    <w:rsid w:val="007F4955"/>
    <w:rsid w:val="009C539A"/>
    <w:rsid w:val="009E1A29"/>
    <w:rsid w:val="009E4AE0"/>
    <w:rsid w:val="009F322A"/>
    <w:rsid w:val="00A00DBB"/>
    <w:rsid w:val="00A565B9"/>
    <w:rsid w:val="00A729F0"/>
    <w:rsid w:val="00AB3064"/>
    <w:rsid w:val="00B04337"/>
    <w:rsid w:val="00B76EBC"/>
    <w:rsid w:val="00BA4B46"/>
    <w:rsid w:val="00BD6C33"/>
    <w:rsid w:val="00BE2B7D"/>
    <w:rsid w:val="00CB2977"/>
    <w:rsid w:val="00CF7A21"/>
    <w:rsid w:val="00D0453E"/>
    <w:rsid w:val="00D82FBC"/>
    <w:rsid w:val="00EC3B9B"/>
    <w:rsid w:val="00F376DB"/>
    <w:rsid w:val="00F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E64B8-3950-4F01-B2DA-9279DF4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5C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55C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334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E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6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1D0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26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1D0"/>
    <w:rPr>
      <w:rFonts w:ascii="Calibri" w:eastAsia="Calibri" w:hAnsi="Calibri" w:cs="Calibri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82F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2FB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obu@saich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ME-G-002</cp:lastModifiedBy>
  <cp:revision>15</cp:revision>
  <cp:lastPrinted>2024-06-17T01:57:00Z</cp:lastPrinted>
  <dcterms:created xsi:type="dcterms:W3CDTF">2021-07-06T23:49:00Z</dcterms:created>
  <dcterms:modified xsi:type="dcterms:W3CDTF">2024-06-17T02:59:00Z</dcterms:modified>
  <cp:contentStatus/>
</cp:coreProperties>
</file>